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0BC" w:rsidRPr="00F310FD" w:rsidRDefault="007330BC" w:rsidP="00F310FD">
      <w:pPr>
        <w:pStyle w:val="NormalWeb"/>
        <w:spacing w:line="360" w:lineRule="auto"/>
        <w:rPr>
          <w:rStyle w:val="Strong"/>
          <w:rFonts w:ascii="Tahoma" w:hAnsi="Tahoma" w:cs="Tahoma"/>
          <w:color w:val="000000"/>
          <w:sz w:val="23"/>
          <w:szCs w:val="23"/>
          <w:u w:val="single"/>
          <w:lang w:val="en"/>
        </w:rPr>
      </w:pPr>
      <w:r w:rsidRPr="00F310FD">
        <w:rPr>
          <w:rStyle w:val="Strong"/>
          <w:rFonts w:ascii="Tahoma" w:hAnsi="Tahoma" w:cs="Tahoma"/>
          <w:color w:val="000000"/>
          <w:sz w:val="23"/>
          <w:szCs w:val="23"/>
          <w:u w:val="single"/>
          <w:lang w:val="en"/>
        </w:rPr>
        <w:t xml:space="preserve">Useful e-safety guidelines to discuss with your child </w:t>
      </w:r>
    </w:p>
    <w:p w:rsidR="007330BC" w:rsidRPr="00F310FD" w:rsidRDefault="007330BC" w:rsidP="00F310FD">
      <w:pPr>
        <w:pStyle w:val="NormalWeb"/>
        <w:spacing w:line="360" w:lineRule="auto"/>
        <w:rPr>
          <w:rStyle w:val="Strong"/>
          <w:rFonts w:ascii="Tahoma" w:hAnsi="Tahoma" w:cs="Tahoma"/>
          <w:color w:val="000000"/>
          <w:sz w:val="23"/>
          <w:szCs w:val="23"/>
          <w:u w:val="single"/>
          <w:lang w:val="en"/>
        </w:rPr>
      </w:pPr>
    </w:p>
    <w:p w:rsidR="007330BC" w:rsidRPr="00F310FD" w:rsidRDefault="007330BC" w:rsidP="00F310FD">
      <w:pPr>
        <w:pStyle w:val="NormalWeb"/>
        <w:spacing w:line="360" w:lineRule="auto"/>
        <w:rPr>
          <w:rFonts w:ascii="Tahoma" w:hAnsi="Tahoma" w:cs="Tahoma"/>
          <w:color w:val="000000"/>
          <w:sz w:val="23"/>
          <w:szCs w:val="23"/>
        </w:rPr>
      </w:pPr>
      <w:r w:rsidRPr="00F310FD">
        <w:rPr>
          <w:rFonts w:ascii="Tahoma" w:hAnsi="Tahoma" w:cs="Tahoma"/>
          <w:color w:val="000000"/>
          <w:sz w:val="20"/>
          <w:szCs w:val="20"/>
        </w:rPr>
        <w:t>· </w:t>
      </w:r>
      <w:r w:rsidRPr="00F310FD">
        <w:rPr>
          <w:rStyle w:val="Strong"/>
          <w:rFonts w:ascii="Tahoma" w:hAnsi="Tahoma" w:cs="Tahoma"/>
          <w:color w:val="000000"/>
          <w:sz w:val="20"/>
          <w:szCs w:val="20"/>
        </w:rPr>
        <w:t>Maintain an open dialogue with your child</w:t>
      </w:r>
      <w:r w:rsidRPr="00F310FD">
        <w:rPr>
          <w:rFonts w:ascii="Tahoma" w:hAnsi="Tahoma" w:cs="Tahoma"/>
          <w:color w:val="000000"/>
          <w:sz w:val="20"/>
          <w:szCs w:val="20"/>
        </w:rPr>
        <w:t xml:space="preserve"> and encourage them to talk to you about their internet use: for example who they’re talking to, services they’re </w:t>
      </w:r>
      <w:proofErr w:type="gramStart"/>
      <w:r w:rsidRPr="00F310FD">
        <w:rPr>
          <w:rFonts w:ascii="Tahoma" w:hAnsi="Tahoma" w:cs="Tahoma"/>
          <w:color w:val="000000"/>
          <w:sz w:val="20"/>
          <w:szCs w:val="20"/>
        </w:rPr>
        <w:t>using,</w:t>
      </w:r>
      <w:proofErr w:type="gramEnd"/>
      <w:r w:rsidRPr="00F310FD">
        <w:rPr>
          <w:rFonts w:ascii="Tahoma" w:hAnsi="Tahoma" w:cs="Tahoma"/>
          <w:color w:val="000000"/>
          <w:sz w:val="20"/>
          <w:szCs w:val="20"/>
        </w:rPr>
        <w:t xml:space="preserve"> and any issues they may be experiencing.</w:t>
      </w:r>
    </w:p>
    <w:p w:rsidR="007330BC" w:rsidRPr="00F310FD" w:rsidRDefault="007330BC" w:rsidP="00F310FD">
      <w:pPr>
        <w:pStyle w:val="NormalWeb"/>
        <w:spacing w:line="360" w:lineRule="auto"/>
        <w:rPr>
          <w:rFonts w:ascii="Tahoma" w:hAnsi="Tahoma" w:cs="Tahoma"/>
          <w:color w:val="000000"/>
          <w:sz w:val="23"/>
          <w:szCs w:val="23"/>
        </w:rPr>
      </w:pPr>
      <w:r w:rsidRPr="00F310FD">
        <w:rPr>
          <w:rFonts w:ascii="Tahoma" w:hAnsi="Tahoma" w:cs="Tahoma"/>
          <w:color w:val="000000"/>
          <w:sz w:val="20"/>
          <w:szCs w:val="20"/>
        </w:rPr>
        <w:t>· </w:t>
      </w:r>
      <w:r w:rsidRPr="00F310FD">
        <w:rPr>
          <w:rStyle w:val="Strong"/>
          <w:rFonts w:ascii="Tahoma" w:hAnsi="Tahoma" w:cs="Tahoma"/>
          <w:color w:val="000000"/>
          <w:sz w:val="20"/>
          <w:szCs w:val="20"/>
        </w:rPr>
        <w:t xml:space="preserve">Create a family agreement to establish your children’s boundaries </w:t>
      </w:r>
      <w:r w:rsidRPr="00F310FD">
        <w:rPr>
          <w:rFonts w:ascii="Tahoma" w:hAnsi="Tahoma" w:cs="Tahoma"/>
          <w:color w:val="000000"/>
          <w:sz w:val="20"/>
          <w:szCs w:val="20"/>
        </w:rPr>
        <w:t>and your expectations, when on the internet.</w:t>
      </w:r>
    </w:p>
    <w:p w:rsidR="007330BC" w:rsidRPr="00F310FD" w:rsidRDefault="007330BC" w:rsidP="00F310FD">
      <w:pPr>
        <w:pStyle w:val="NormalWeb"/>
        <w:spacing w:line="360" w:lineRule="auto"/>
        <w:rPr>
          <w:rFonts w:ascii="Tahoma" w:hAnsi="Tahoma" w:cs="Tahoma"/>
          <w:color w:val="000000"/>
          <w:sz w:val="23"/>
          <w:szCs w:val="23"/>
        </w:rPr>
      </w:pPr>
      <w:r w:rsidRPr="00F310FD">
        <w:rPr>
          <w:rFonts w:ascii="Tahoma" w:hAnsi="Tahoma" w:cs="Tahoma"/>
          <w:color w:val="000000"/>
          <w:sz w:val="20"/>
          <w:szCs w:val="20"/>
        </w:rPr>
        <w:t>· </w:t>
      </w:r>
      <w:r w:rsidRPr="00F310FD">
        <w:rPr>
          <w:rStyle w:val="Strong"/>
          <w:rFonts w:ascii="Tahoma" w:hAnsi="Tahoma" w:cs="Tahoma"/>
          <w:color w:val="000000"/>
          <w:sz w:val="20"/>
          <w:szCs w:val="20"/>
        </w:rPr>
        <w:t xml:space="preserve">Give your child strategies to deal with any online content </w:t>
      </w:r>
      <w:r w:rsidRPr="00F310FD">
        <w:rPr>
          <w:rFonts w:ascii="Tahoma" w:hAnsi="Tahoma" w:cs="Tahoma"/>
          <w:color w:val="000000"/>
          <w:sz w:val="20"/>
          <w:szCs w:val="20"/>
        </w:rPr>
        <w:t>that they are not comfortable with—such as turning off the screen, telling an adult they trust and using online reporting facilities.</w:t>
      </w:r>
    </w:p>
    <w:p w:rsidR="007330BC" w:rsidRPr="00F310FD" w:rsidRDefault="007330BC" w:rsidP="00F310FD">
      <w:pPr>
        <w:pStyle w:val="NormalWeb"/>
        <w:spacing w:line="360" w:lineRule="auto"/>
        <w:rPr>
          <w:rFonts w:ascii="Tahoma" w:hAnsi="Tahoma" w:cs="Tahoma"/>
          <w:color w:val="000000"/>
          <w:sz w:val="23"/>
          <w:szCs w:val="23"/>
        </w:rPr>
      </w:pPr>
      <w:r w:rsidRPr="00F310FD">
        <w:rPr>
          <w:rFonts w:ascii="Tahoma" w:hAnsi="Tahoma" w:cs="Tahoma"/>
          <w:color w:val="000000"/>
          <w:sz w:val="20"/>
          <w:szCs w:val="20"/>
        </w:rPr>
        <w:t>· </w:t>
      </w:r>
      <w:r w:rsidRPr="00F310FD">
        <w:rPr>
          <w:rStyle w:val="Strong"/>
          <w:rFonts w:ascii="Tahoma" w:hAnsi="Tahoma" w:cs="Tahoma"/>
          <w:color w:val="000000"/>
          <w:sz w:val="20"/>
          <w:szCs w:val="20"/>
        </w:rPr>
        <w:t xml:space="preserve">Consider using filtering software to block unwanted content. </w:t>
      </w:r>
      <w:r w:rsidRPr="00F310FD">
        <w:rPr>
          <w:rFonts w:ascii="Tahoma" w:hAnsi="Tahoma" w:cs="Tahoma"/>
          <w:color w:val="000000"/>
          <w:sz w:val="20"/>
          <w:szCs w:val="20"/>
        </w:rPr>
        <w:t xml:space="preserve">In addition to filtering, </w:t>
      </w:r>
      <w:bookmarkStart w:id="0" w:name="_GoBack"/>
      <w:bookmarkEnd w:id="0"/>
      <w:r w:rsidRPr="00F310FD">
        <w:rPr>
          <w:rFonts w:ascii="Tahoma" w:hAnsi="Tahoma" w:cs="Tahoma"/>
          <w:color w:val="000000"/>
          <w:sz w:val="20"/>
          <w:szCs w:val="20"/>
        </w:rPr>
        <w:t>remember the discussion with your child, and involvement in their internet use, are both effective ways to educate them about the internet. (</w:t>
      </w:r>
      <w:proofErr w:type="spellStart"/>
      <w:proofErr w:type="gramStart"/>
      <w:r w:rsidRPr="00F310FD">
        <w:rPr>
          <w:rFonts w:ascii="Tahoma" w:hAnsi="Tahoma" w:cs="Tahoma"/>
          <w:color w:val="000000"/>
          <w:sz w:val="20"/>
          <w:szCs w:val="20"/>
        </w:rPr>
        <w:t>e.g</w:t>
      </w:r>
      <w:proofErr w:type="spellEnd"/>
      <w:proofErr w:type="gramEnd"/>
      <w:r w:rsidRPr="00F310FD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F310FD">
        <w:rPr>
          <w:rFonts w:ascii="Tahoma" w:hAnsi="Tahoma" w:cs="Tahoma"/>
          <w:color w:val="000000"/>
          <w:sz w:val="20"/>
          <w:szCs w:val="20"/>
        </w:rPr>
        <w:t>Youtube</w:t>
      </w:r>
      <w:proofErr w:type="spellEnd"/>
      <w:r w:rsidRPr="00F310FD">
        <w:rPr>
          <w:rFonts w:ascii="Tahoma" w:hAnsi="Tahoma" w:cs="Tahoma"/>
          <w:color w:val="000000"/>
          <w:sz w:val="20"/>
          <w:szCs w:val="20"/>
        </w:rPr>
        <w:t xml:space="preserve">—can be put on safety mode). </w:t>
      </w:r>
    </w:p>
    <w:p w:rsidR="007330BC" w:rsidRPr="00F310FD" w:rsidRDefault="007330BC" w:rsidP="00F310FD">
      <w:pPr>
        <w:pStyle w:val="NormalWeb"/>
        <w:spacing w:line="360" w:lineRule="auto"/>
        <w:rPr>
          <w:rFonts w:ascii="Tahoma" w:hAnsi="Tahoma" w:cs="Tahoma"/>
          <w:color w:val="000000"/>
          <w:sz w:val="23"/>
          <w:szCs w:val="23"/>
        </w:rPr>
      </w:pPr>
      <w:r w:rsidRPr="00F310FD">
        <w:rPr>
          <w:rFonts w:ascii="Tahoma" w:hAnsi="Tahoma" w:cs="Tahoma"/>
          <w:color w:val="000000"/>
          <w:sz w:val="20"/>
          <w:szCs w:val="20"/>
        </w:rPr>
        <w:t>· </w:t>
      </w:r>
      <w:r w:rsidRPr="00F310FD">
        <w:rPr>
          <w:rStyle w:val="Strong"/>
          <w:rFonts w:ascii="Tahoma" w:hAnsi="Tahoma" w:cs="Tahoma"/>
          <w:color w:val="000000"/>
          <w:sz w:val="20"/>
          <w:szCs w:val="20"/>
        </w:rPr>
        <w:t>Encourage your children to ‘think before you post’</w:t>
      </w:r>
      <w:r w:rsidRPr="00F310FD">
        <w:rPr>
          <w:rFonts w:ascii="Tahoma" w:hAnsi="Tahoma" w:cs="Tahoma"/>
          <w:color w:val="000000"/>
          <w:sz w:val="20"/>
          <w:szCs w:val="20"/>
        </w:rPr>
        <w:t>. Online actions can impact not only yourself but the lives of   others. Content posted privately online can be publicly shared by others, and may remain online forever.</w:t>
      </w:r>
    </w:p>
    <w:p w:rsidR="007330BC" w:rsidRPr="00F310FD" w:rsidRDefault="007330BC" w:rsidP="00F310FD">
      <w:pPr>
        <w:pStyle w:val="NormalWeb"/>
        <w:spacing w:line="360" w:lineRule="auto"/>
        <w:rPr>
          <w:rFonts w:ascii="Tahoma" w:hAnsi="Tahoma" w:cs="Tahoma"/>
          <w:color w:val="000000"/>
          <w:sz w:val="23"/>
          <w:szCs w:val="23"/>
        </w:rPr>
      </w:pPr>
      <w:r w:rsidRPr="00F310FD">
        <w:rPr>
          <w:rFonts w:ascii="Tahoma" w:hAnsi="Tahoma" w:cs="Tahoma"/>
          <w:color w:val="000000"/>
          <w:sz w:val="20"/>
          <w:szCs w:val="20"/>
        </w:rPr>
        <w:t>· </w:t>
      </w:r>
      <w:r w:rsidRPr="00F310FD">
        <w:rPr>
          <w:rStyle w:val="Strong"/>
          <w:rFonts w:ascii="Tahoma" w:hAnsi="Tahoma" w:cs="Tahoma"/>
          <w:color w:val="000000"/>
          <w:sz w:val="20"/>
          <w:szCs w:val="20"/>
        </w:rPr>
        <w:t xml:space="preserve">Understand the law. </w:t>
      </w:r>
      <w:r w:rsidRPr="00F310FD">
        <w:rPr>
          <w:rFonts w:ascii="Tahoma" w:hAnsi="Tahoma" w:cs="Tahoma"/>
          <w:color w:val="000000"/>
          <w:sz w:val="20"/>
          <w:szCs w:val="20"/>
        </w:rPr>
        <w:t xml:space="preserve">Some online behaviour may break the law, for example when downloading or sharing content with others. </w:t>
      </w:r>
    </w:p>
    <w:p w:rsidR="007330BC" w:rsidRPr="00F310FD" w:rsidRDefault="007330BC" w:rsidP="00F310FD">
      <w:pPr>
        <w:pStyle w:val="NormalWeb"/>
        <w:spacing w:line="360" w:lineRule="auto"/>
        <w:rPr>
          <w:rFonts w:ascii="Tahoma" w:hAnsi="Tahoma" w:cs="Tahoma"/>
          <w:color w:val="000000"/>
          <w:sz w:val="23"/>
          <w:szCs w:val="23"/>
        </w:rPr>
      </w:pPr>
      <w:r w:rsidRPr="00F310FD">
        <w:rPr>
          <w:rFonts w:ascii="Tahoma" w:hAnsi="Tahoma" w:cs="Tahoma"/>
          <w:color w:val="000000"/>
          <w:sz w:val="20"/>
          <w:szCs w:val="20"/>
        </w:rPr>
        <w:t>· </w:t>
      </w:r>
      <w:r w:rsidRPr="00F310FD">
        <w:rPr>
          <w:rStyle w:val="Strong"/>
          <w:rFonts w:ascii="Tahoma" w:hAnsi="Tahoma" w:cs="Tahoma"/>
          <w:color w:val="000000"/>
          <w:sz w:val="20"/>
          <w:szCs w:val="20"/>
        </w:rPr>
        <w:t xml:space="preserve">Familiarise yourself with the privacy settings and reporting features </w:t>
      </w:r>
      <w:r w:rsidRPr="00F310FD">
        <w:rPr>
          <w:rFonts w:ascii="Tahoma" w:hAnsi="Tahoma" w:cs="Tahoma"/>
          <w:color w:val="000000"/>
          <w:sz w:val="20"/>
          <w:szCs w:val="20"/>
        </w:rPr>
        <w:t>available on popular sites and services.</w:t>
      </w:r>
    </w:p>
    <w:p w:rsidR="007330BC" w:rsidRPr="00F310FD" w:rsidRDefault="007330BC" w:rsidP="00F310FD">
      <w:pPr>
        <w:pStyle w:val="NormalWeb"/>
        <w:spacing w:line="360" w:lineRule="auto"/>
        <w:rPr>
          <w:rFonts w:ascii="Tahoma" w:hAnsi="Tahoma" w:cs="Tahoma"/>
          <w:color w:val="000000"/>
          <w:sz w:val="23"/>
          <w:szCs w:val="23"/>
        </w:rPr>
      </w:pPr>
      <w:r w:rsidRPr="00F310FD">
        <w:rPr>
          <w:rFonts w:ascii="Tahoma" w:hAnsi="Tahoma" w:cs="Tahoma"/>
          <w:color w:val="000000"/>
          <w:sz w:val="20"/>
          <w:szCs w:val="20"/>
        </w:rPr>
        <w:t xml:space="preserve">· If your child is being bullied online, </w:t>
      </w:r>
      <w:r w:rsidRPr="00F310FD">
        <w:rPr>
          <w:rStyle w:val="Strong"/>
          <w:rFonts w:ascii="Tahoma" w:hAnsi="Tahoma" w:cs="Tahoma"/>
          <w:color w:val="000000"/>
          <w:sz w:val="20"/>
          <w:szCs w:val="20"/>
        </w:rPr>
        <w:t>save all available evidence and know where to report the incident</w:t>
      </w:r>
      <w:r w:rsidRPr="00F310FD">
        <w:rPr>
          <w:rFonts w:ascii="Tahoma" w:hAnsi="Tahoma" w:cs="Tahoma"/>
          <w:color w:val="000000"/>
          <w:sz w:val="20"/>
          <w:szCs w:val="20"/>
        </w:rPr>
        <w:t>, for example to the school, service provider, or the police if the law has been broken.</w:t>
      </w:r>
    </w:p>
    <w:p w:rsidR="007330BC" w:rsidRPr="00F310FD" w:rsidRDefault="007330BC" w:rsidP="00F310FD">
      <w:pPr>
        <w:pStyle w:val="NormalWeb"/>
        <w:spacing w:line="360" w:lineRule="auto"/>
        <w:rPr>
          <w:rFonts w:ascii="Tahoma" w:hAnsi="Tahoma" w:cs="Tahoma"/>
          <w:color w:val="000000"/>
          <w:sz w:val="23"/>
          <w:szCs w:val="23"/>
        </w:rPr>
      </w:pPr>
      <w:r w:rsidRPr="00F310FD">
        <w:rPr>
          <w:rFonts w:ascii="Tahoma" w:hAnsi="Tahoma" w:cs="Tahoma"/>
          <w:color w:val="000000"/>
          <w:sz w:val="20"/>
          <w:szCs w:val="20"/>
        </w:rPr>
        <w:t>· </w:t>
      </w:r>
      <w:r w:rsidRPr="00F310FD">
        <w:rPr>
          <w:rStyle w:val="Strong"/>
          <w:rFonts w:ascii="Tahoma" w:hAnsi="Tahoma" w:cs="Tahoma"/>
          <w:color w:val="000000"/>
          <w:sz w:val="20"/>
          <w:szCs w:val="20"/>
        </w:rPr>
        <w:t>Familiarise yourself with the age ratings for games and apps</w:t>
      </w:r>
      <w:r w:rsidRPr="00F310FD">
        <w:rPr>
          <w:rFonts w:ascii="Tahoma" w:hAnsi="Tahoma" w:cs="Tahoma"/>
          <w:color w:val="000000"/>
          <w:sz w:val="20"/>
          <w:szCs w:val="20"/>
        </w:rPr>
        <w:t xml:space="preserve"> which can help to indicate the level and suitability of the content. Also see if online reviews are available from other parents as these may be helpful.</w:t>
      </w:r>
    </w:p>
    <w:p w:rsidR="007330BC" w:rsidRPr="00F310FD" w:rsidRDefault="007330BC" w:rsidP="00F310FD">
      <w:pPr>
        <w:pStyle w:val="NormalWeb"/>
        <w:spacing w:line="360" w:lineRule="auto"/>
        <w:rPr>
          <w:rFonts w:ascii="Tahoma" w:hAnsi="Tahoma" w:cs="Tahoma"/>
          <w:color w:val="000000"/>
          <w:sz w:val="23"/>
          <w:szCs w:val="23"/>
        </w:rPr>
      </w:pPr>
      <w:r w:rsidRPr="00F310FD">
        <w:rPr>
          <w:rFonts w:ascii="Tahoma" w:hAnsi="Tahoma" w:cs="Tahoma"/>
          <w:color w:val="000000"/>
          <w:sz w:val="20"/>
          <w:szCs w:val="20"/>
        </w:rPr>
        <w:t>· </w:t>
      </w:r>
      <w:r w:rsidRPr="00F310FD">
        <w:rPr>
          <w:rStyle w:val="Strong"/>
          <w:rFonts w:ascii="Tahoma" w:hAnsi="Tahoma" w:cs="Tahoma"/>
          <w:color w:val="000000"/>
          <w:sz w:val="20"/>
          <w:szCs w:val="20"/>
        </w:rPr>
        <w:t xml:space="preserve">Set up a family email address </w:t>
      </w:r>
      <w:r w:rsidRPr="00F310FD">
        <w:rPr>
          <w:rFonts w:ascii="Tahoma" w:hAnsi="Tahoma" w:cs="Tahoma"/>
          <w:color w:val="000000"/>
          <w:sz w:val="20"/>
          <w:szCs w:val="20"/>
        </w:rPr>
        <w:t>that your children can use when signing up to new games and websites online.</w:t>
      </w:r>
    </w:p>
    <w:p w:rsidR="007330BC" w:rsidRPr="00F310FD" w:rsidRDefault="007330BC" w:rsidP="00F310FD">
      <w:pPr>
        <w:pStyle w:val="NormalWeb"/>
        <w:spacing w:line="360" w:lineRule="auto"/>
        <w:rPr>
          <w:rFonts w:ascii="Tahoma" w:hAnsi="Tahoma" w:cs="Tahoma"/>
          <w:color w:val="000000"/>
          <w:sz w:val="23"/>
          <w:szCs w:val="23"/>
        </w:rPr>
      </w:pPr>
      <w:r w:rsidRPr="00F310FD">
        <w:rPr>
          <w:rFonts w:ascii="Tahoma" w:hAnsi="Tahoma" w:cs="Tahoma"/>
          <w:color w:val="000000"/>
          <w:sz w:val="20"/>
          <w:szCs w:val="20"/>
        </w:rPr>
        <w:t>· </w:t>
      </w:r>
      <w:r w:rsidRPr="00F310FD">
        <w:rPr>
          <w:rStyle w:val="Strong"/>
          <w:rFonts w:ascii="Tahoma" w:hAnsi="Tahoma" w:cs="Tahoma"/>
          <w:color w:val="000000"/>
          <w:sz w:val="20"/>
          <w:szCs w:val="20"/>
        </w:rPr>
        <w:t>Encourage your children to use nicknames</w:t>
      </w:r>
      <w:r w:rsidRPr="00F310FD">
        <w:rPr>
          <w:rFonts w:ascii="Tahoma" w:hAnsi="Tahoma" w:cs="Tahoma"/>
          <w:color w:val="000000"/>
          <w:sz w:val="20"/>
          <w:szCs w:val="20"/>
        </w:rPr>
        <w:t xml:space="preserve"> (where possible) instead of their full name online and create strong passwords for every account.</w:t>
      </w:r>
    </w:p>
    <w:p w:rsidR="00A90384" w:rsidRPr="00F310FD" w:rsidRDefault="00A90384" w:rsidP="00F310FD">
      <w:pPr>
        <w:spacing w:line="360" w:lineRule="auto"/>
        <w:rPr>
          <w:rFonts w:ascii="Tahoma" w:hAnsi="Tahoma" w:cs="Tahoma"/>
        </w:rPr>
      </w:pPr>
    </w:p>
    <w:sectPr w:rsidR="00A90384" w:rsidRPr="00F310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0BC"/>
    <w:rsid w:val="007330BC"/>
    <w:rsid w:val="00A90384"/>
    <w:rsid w:val="00F31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330B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330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330B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330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4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iadmin</dc:creator>
  <cp:lastModifiedBy>iadmin</cp:lastModifiedBy>
  <cp:revision>2</cp:revision>
  <dcterms:created xsi:type="dcterms:W3CDTF">2015-10-27T17:14:00Z</dcterms:created>
  <dcterms:modified xsi:type="dcterms:W3CDTF">2015-10-27T17:22:00Z</dcterms:modified>
</cp:coreProperties>
</file>